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360" w:lineRule="auto"/>
        <w:jc w:val="both"/>
        <w:rPr>
          <w:color w:val="222222"/>
          <w:sz w:val="20"/>
          <w:szCs w:val="20"/>
        </w:rPr>
      </w:pPr>
      <w:r w:rsidDel="00000000" w:rsidR="00000000" w:rsidRPr="00000000">
        <w:rPr>
          <w:color w:val="222222"/>
          <w:sz w:val="20"/>
          <w:szCs w:val="20"/>
          <w:rtl w:val="0"/>
        </w:rPr>
        <w:t xml:space="preserve">Het lijkt misschien nog ver weg, maar 13 t/m 17 mei vinden er weer verkiezingen plaats voor de facultaire studentenraad (FSR) en ook op centraal niveau voor de centrale studentenraad (CSR)! De FSR heeft als doel om de belangen van de studenten te vertegenwoordigen bij het directieteam van de faculteit. Op Science Park kennen we op het moment meerdere partijen, zoals LIEF (liefvoorjou.nl) en SLAAfS (slaafs.com) en onafhankelijke raadsleden (malou.sprinkhuizen@studentenraad.nl). </w:t>
      </w:r>
    </w:p>
    <w:p w:rsidR="00000000" w:rsidDel="00000000" w:rsidP="00000000" w:rsidRDefault="00000000" w:rsidRPr="00000000" w14:paraId="00000002">
      <w:pPr>
        <w:pageBreakBefore w:val="0"/>
        <w:spacing w:line="360" w:lineRule="auto"/>
        <w:jc w:val="both"/>
        <w:rPr>
          <w:color w:val="222222"/>
          <w:sz w:val="20"/>
          <w:szCs w:val="20"/>
        </w:rPr>
      </w:pPr>
      <w:r w:rsidDel="00000000" w:rsidR="00000000" w:rsidRPr="00000000">
        <w:rPr>
          <w:color w:val="222222"/>
          <w:sz w:val="20"/>
          <w:szCs w:val="20"/>
          <w:rtl w:val="0"/>
        </w:rPr>
        <w:t xml:space="preserve">Al deze partijen hebben natuurlijk ook kandidaten nodig voor in de FSR. Dus ben jij nou geïnteresseerd in wat studentenpolitiek inhoudt en wat de verschillende partijen van elkaar onderscheidt, loop dan eens langs bij de </w:t>
      </w:r>
      <w:r w:rsidDel="00000000" w:rsidR="00000000" w:rsidRPr="00000000">
        <w:rPr>
          <w:color w:val="222222"/>
          <w:sz w:val="20"/>
          <w:szCs w:val="20"/>
          <w:rtl w:val="0"/>
        </w:rPr>
        <w:t xml:space="preserve">FSR</w:t>
      </w:r>
      <w:r w:rsidDel="00000000" w:rsidR="00000000" w:rsidRPr="00000000">
        <w:rPr>
          <w:color w:val="222222"/>
          <w:sz w:val="20"/>
          <w:szCs w:val="20"/>
          <w:rtl w:val="0"/>
        </w:rPr>
        <w:t xml:space="preserve"> (naast de trap in de grote hal) of praat met een oud-raadslid.. Bedenk hierbij dat de kandidatenlijsten van de partijen begin april al worden ingeleverd, dus wees er op tijd bij!</w:t>
      </w:r>
    </w:p>
    <w:p w:rsidR="00000000" w:rsidDel="00000000" w:rsidP="00000000" w:rsidRDefault="00000000" w:rsidRPr="00000000" w14:paraId="00000003">
      <w:pPr>
        <w:pageBreakBefore w:val="0"/>
        <w:spacing w:line="360" w:lineRule="auto"/>
        <w:jc w:val="both"/>
        <w:rPr>
          <w:color w:val="222222"/>
          <w:sz w:val="20"/>
          <w:szCs w:val="20"/>
        </w:rPr>
      </w:pPr>
      <w:r w:rsidDel="00000000" w:rsidR="00000000" w:rsidRPr="00000000">
        <w:rPr>
          <w:rtl w:val="0"/>
        </w:rPr>
      </w:r>
    </w:p>
    <w:p w:rsidR="00000000" w:rsidDel="00000000" w:rsidP="00000000" w:rsidRDefault="00000000" w:rsidRPr="00000000" w14:paraId="00000004">
      <w:pPr>
        <w:pageBreakBefore w:val="0"/>
        <w:spacing w:line="360" w:lineRule="auto"/>
        <w:jc w:val="both"/>
        <w:rPr>
          <w:color w:val="222222"/>
          <w:sz w:val="20"/>
          <w:szCs w:val="20"/>
        </w:rPr>
      </w:pPr>
      <w:r w:rsidDel="00000000" w:rsidR="00000000" w:rsidRPr="00000000">
        <w:rPr>
          <w:color w:val="222222"/>
          <w:sz w:val="20"/>
          <w:szCs w:val="20"/>
          <w:rtl w:val="0"/>
        </w:rPr>
        <w:t xml:space="preserve">Voor meer info zie studentenraad.nl/fnwi, facebook.com/studentenraadFNWI,volg ons op instagram (studentenraad_FNWI_UvA) of kom langs in B0.112.</w:t>
      </w:r>
    </w:p>
    <w:p w:rsidR="00000000" w:rsidDel="00000000" w:rsidP="00000000" w:rsidRDefault="00000000" w:rsidRPr="00000000" w14:paraId="00000005">
      <w:pPr>
        <w:pageBreakBefore w:val="0"/>
        <w:spacing w:line="360" w:lineRule="auto"/>
        <w:jc w:val="both"/>
        <w:rPr>
          <w:color w:val="222222"/>
          <w:sz w:val="20"/>
          <w:szCs w:val="20"/>
        </w:rPr>
      </w:pPr>
      <w:r w:rsidDel="00000000" w:rsidR="00000000" w:rsidRPr="00000000">
        <w:rPr>
          <w:rtl w:val="0"/>
        </w:rPr>
      </w:r>
    </w:p>
    <w:p w:rsidR="00000000" w:rsidDel="00000000" w:rsidP="00000000" w:rsidRDefault="00000000" w:rsidRPr="00000000" w14:paraId="00000006">
      <w:pPr>
        <w:pageBreakBefore w:val="0"/>
        <w:spacing w:line="360" w:lineRule="auto"/>
        <w:jc w:val="both"/>
        <w:rPr>
          <w:color w:val="222222"/>
          <w:sz w:val="20"/>
          <w:szCs w:val="20"/>
        </w:rPr>
      </w:pPr>
      <w:r w:rsidDel="00000000" w:rsidR="00000000" w:rsidRPr="00000000">
        <w:rPr>
          <w:color w:val="222222"/>
          <w:sz w:val="20"/>
          <w:szCs w:val="20"/>
          <w:rtl w:val="0"/>
        </w:rPr>
        <w:t xml:space="preserve">-----------------------------------------------------------------------------------------------------------------------------------</w:t>
      </w:r>
    </w:p>
    <w:p w:rsidR="00000000" w:rsidDel="00000000" w:rsidP="00000000" w:rsidRDefault="00000000" w:rsidRPr="00000000" w14:paraId="00000007">
      <w:pPr>
        <w:pageBreakBefore w:val="0"/>
        <w:spacing w:line="360" w:lineRule="auto"/>
        <w:jc w:val="both"/>
        <w:rPr>
          <w:color w:val="222222"/>
          <w:sz w:val="20"/>
          <w:szCs w:val="20"/>
        </w:rPr>
      </w:pPr>
      <w:r w:rsidDel="00000000" w:rsidR="00000000" w:rsidRPr="00000000">
        <w:rPr>
          <w:color w:val="222222"/>
          <w:sz w:val="20"/>
          <w:szCs w:val="20"/>
          <w:rtl w:val="0"/>
        </w:rPr>
        <w:t xml:space="preserve">It is still far away, but from the 13th till the 17th of May the elections for the Faculty Student Council (FSR) and the Central Student Council (CSR) will be held. The FSR is here to defend the interests of all the students at the Faculty of Science and to ensure that education in our faculty is the best possible and that the conditions for this are present. At Science Park we have a few student political parties LIEF (liefvoorjou.nl) and SLAAFS (slaafs.com) and some independentent members (malou.sprinkhuizen@studentenraad.nl).  All these parties need candidates to join the FSR. So, if you are interested in student politics and the different parties, you can come by the </w:t>
      </w:r>
      <w:r w:rsidDel="00000000" w:rsidR="00000000" w:rsidRPr="00000000">
        <w:rPr>
          <w:color w:val="222222"/>
          <w:sz w:val="20"/>
          <w:szCs w:val="20"/>
          <w:rtl w:val="0"/>
        </w:rPr>
        <w:t xml:space="preserve">FSR</w:t>
      </w:r>
      <w:r w:rsidDel="00000000" w:rsidR="00000000" w:rsidRPr="00000000">
        <w:rPr>
          <w:color w:val="222222"/>
          <w:sz w:val="20"/>
          <w:szCs w:val="20"/>
          <w:rtl w:val="0"/>
        </w:rPr>
        <w:t xml:space="preserve"> (next to the stairs in the main hall) or talk with a former council member. Remember that the lists with candidates have to be submitted at the beginning of April. </w:t>
      </w:r>
    </w:p>
    <w:p w:rsidR="00000000" w:rsidDel="00000000" w:rsidP="00000000" w:rsidRDefault="00000000" w:rsidRPr="00000000" w14:paraId="00000008">
      <w:pPr>
        <w:pageBreakBefore w:val="0"/>
        <w:spacing w:line="360" w:lineRule="auto"/>
        <w:jc w:val="both"/>
        <w:rPr>
          <w:color w:val="222222"/>
          <w:sz w:val="20"/>
          <w:szCs w:val="20"/>
        </w:rPr>
      </w:pPr>
      <w:r w:rsidDel="00000000" w:rsidR="00000000" w:rsidRPr="00000000">
        <w:rPr>
          <w:rtl w:val="0"/>
        </w:rPr>
      </w:r>
    </w:p>
    <w:p w:rsidR="00000000" w:rsidDel="00000000" w:rsidP="00000000" w:rsidRDefault="00000000" w:rsidRPr="00000000" w14:paraId="00000009">
      <w:pPr>
        <w:pageBreakBefore w:val="0"/>
        <w:spacing w:line="360" w:lineRule="auto"/>
        <w:jc w:val="both"/>
        <w:rPr>
          <w:color w:val="222222"/>
          <w:sz w:val="20"/>
          <w:szCs w:val="20"/>
        </w:rPr>
      </w:pPr>
      <w:r w:rsidDel="00000000" w:rsidR="00000000" w:rsidRPr="00000000">
        <w:rPr>
          <w:color w:val="222222"/>
          <w:sz w:val="20"/>
          <w:szCs w:val="20"/>
          <w:rtl w:val="0"/>
        </w:rPr>
        <w:t xml:space="preserve">For more information check studentenraad.nl/fnwi, facebook.com/studentenraadFNWI, follow us on  instagram (studentenraad_FNWI_UvA) or visit us in room B0.112.</w:t>
      </w:r>
    </w:p>
    <w:p w:rsidR="00000000" w:rsidDel="00000000" w:rsidP="00000000" w:rsidRDefault="00000000" w:rsidRPr="00000000" w14:paraId="0000000A">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